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45" w:rsidRDefault="00C42945">
      <w:pPr>
        <w:pStyle w:val="ConsPlusNormal"/>
        <w:jc w:val="both"/>
      </w:pPr>
    </w:p>
    <w:p w:rsidR="00C42945" w:rsidRDefault="00C42945">
      <w:pPr>
        <w:pStyle w:val="ConsPlusNormal"/>
        <w:jc w:val="center"/>
        <w:outlineLvl w:val="1"/>
      </w:pPr>
      <w:r>
        <w:t>II. ВИДЫ, УСЛОВИЯ И ФОРМЫ ОКАЗАНИЯ МЕДИЦИНСКОЙ ПОМОЩИ</w:t>
      </w:r>
    </w:p>
    <w:p w:rsidR="00C42945" w:rsidRDefault="00C42945">
      <w:pPr>
        <w:pStyle w:val="ConsPlusNormal"/>
        <w:jc w:val="both"/>
      </w:pPr>
    </w:p>
    <w:p w:rsidR="00C42945" w:rsidRDefault="00C42945">
      <w:pPr>
        <w:pStyle w:val="ConsPlusNormal"/>
        <w:ind w:firstLine="540"/>
        <w:jc w:val="both"/>
      </w:pPr>
      <w:r>
        <w:t>В рамках территориальной программы бесплатно предоставляются: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паллиативная медицинская помощь в медицинских организациях.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42945" w:rsidRDefault="00C42945">
      <w:pPr>
        <w:pStyle w:val="ConsPlusNormal"/>
        <w:spacing w:before="220"/>
        <w:ind w:firstLine="540"/>
        <w:jc w:val="both"/>
      </w:pP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C42945" w:rsidRDefault="00C42945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утвержденным Постановлением Правительства Российской Федерации от 19 декабря 2015 года N 1382 </w:t>
      </w:r>
      <w:hyperlink r:id="rId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содержащим, в том числе методы лечения и источники финансового обеспечения высокотехнологичной медицинской помощи.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 xml:space="preserve"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</w:t>
      </w:r>
      <w:r>
        <w:lastRenderedPageBreak/>
        <w:t>отравлениях и других состояниях, требующих срочного медицинского вмешательства.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гражданам бесплатно.</w:t>
      </w:r>
    </w:p>
    <w:p w:rsidR="00C42945" w:rsidRDefault="00C42945">
      <w:pPr>
        <w:pStyle w:val="ConsPlusNormal"/>
        <w:spacing w:before="220"/>
        <w:ind w:firstLine="540"/>
        <w:jc w:val="both"/>
      </w:pP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состояниях; женщин в период беременности, родов, послеродовой период и новорожденных;</w:t>
      </w:r>
      <w:proofErr w:type="gramEnd"/>
      <w:r>
        <w:t xml:space="preserve"> лиц, пострадавших в результате чрезвычайных ситуаций и стихийных бедствий).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Медицинская помощь оказывается в следующих формах: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42945" w:rsidRDefault="00C42945">
      <w:pPr>
        <w:pStyle w:val="ConsPlusNormal"/>
        <w:spacing w:before="220"/>
        <w:ind w:firstLine="54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42945" w:rsidRDefault="00C42945">
      <w:pPr>
        <w:pStyle w:val="ConsPlusNormal"/>
        <w:jc w:val="both"/>
      </w:pPr>
    </w:p>
    <w:sectPr w:rsidR="00C42945" w:rsidSect="00F1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945"/>
    <w:rsid w:val="00164539"/>
    <w:rsid w:val="00C42945"/>
    <w:rsid w:val="00C623D9"/>
    <w:rsid w:val="00EA6211"/>
    <w:rsid w:val="00F1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2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2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2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29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2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2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4294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3601A2DD8E5B0EE744010EC6AAF4F5C73DCC9DAFF484280C72952B2F561D5C03CAC6C29C341D106EE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Бардовский Алексей Викторович</dc:creator>
  <cp:lastModifiedBy>Константин Цапко</cp:lastModifiedBy>
  <cp:revision>2</cp:revision>
  <dcterms:created xsi:type="dcterms:W3CDTF">2017-09-13T02:04:00Z</dcterms:created>
  <dcterms:modified xsi:type="dcterms:W3CDTF">2018-10-22T23:22:00Z</dcterms:modified>
</cp:coreProperties>
</file>